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4F1D" w14:textId="77777777" w:rsidR="009869AD" w:rsidRDefault="009869AD" w:rsidP="00062296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14:paraId="6F35B98A" w14:textId="196F9842" w:rsidR="00510BEC" w:rsidRPr="004441FD" w:rsidRDefault="00AC0C57" w:rsidP="0024551B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ACTA 00</w:t>
      </w:r>
      <w:r w:rsidR="00B3059D">
        <w:rPr>
          <w:rFonts w:ascii="Book Antiqua" w:hAnsi="Book Antiqua"/>
          <w:b/>
          <w:sz w:val="24"/>
          <w:szCs w:val="24"/>
        </w:rPr>
        <w:t>2</w:t>
      </w:r>
      <w:r w:rsidR="00510BEC" w:rsidRPr="004441FD">
        <w:rPr>
          <w:rFonts w:ascii="Book Antiqua" w:hAnsi="Book Antiqua"/>
          <w:b/>
          <w:sz w:val="24"/>
          <w:szCs w:val="24"/>
        </w:rPr>
        <w:t>-</w:t>
      </w:r>
      <w:r>
        <w:rPr>
          <w:rFonts w:ascii="Book Antiqua" w:hAnsi="Book Antiqua"/>
          <w:b/>
          <w:sz w:val="24"/>
          <w:szCs w:val="24"/>
        </w:rPr>
        <w:t>UVS</w:t>
      </w:r>
      <w:r w:rsidR="0097751D">
        <w:rPr>
          <w:rFonts w:ascii="Book Antiqua" w:hAnsi="Book Antiqua"/>
          <w:b/>
          <w:sz w:val="24"/>
          <w:szCs w:val="24"/>
        </w:rPr>
        <w:t>-2021</w:t>
      </w:r>
    </w:p>
    <w:p w14:paraId="7B1BD133" w14:textId="6CA567F0" w:rsidR="000F6E6C" w:rsidRPr="004441FD" w:rsidRDefault="000F6E6C" w:rsidP="0006229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441FD">
        <w:rPr>
          <w:rFonts w:ascii="Book Antiqua" w:hAnsi="Book Antiqua"/>
          <w:b/>
          <w:sz w:val="24"/>
          <w:szCs w:val="24"/>
        </w:rPr>
        <w:t>Fecha:</w:t>
      </w:r>
      <w:r w:rsidR="00B13632">
        <w:rPr>
          <w:rFonts w:ascii="Book Antiqua" w:hAnsi="Book Antiqua"/>
          <w:sz w:val="24"/>
          <w:szCs w:val="24"/>
        </w:rPr>
        <w:t xml:space="preserve"> </w:t>
      </w:r>
      <w:r w:rsidR="000A4978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E417A1">
        <w:rPr>
          <w:rFonts w:ascii="Book Antiqua" w:hAnsi="Book Antiqua"/>
          <w:sz w:val="24"/>
          <w:szCs w:val="24"/>
        </w:rPr>
        <w:t>Viernes</w:t>
      </w:r>
      <w:proofErr w:type="gramEnd"/>
      <w:r w:rsidR="00E417A1">
        <w:rPr>
          <w:rFonts w:ascii="Book Antiqua" w:hAnsi="Book Antiqua"/>
          <w:sz w:val="24"/>
          <w:szCs w:val="24"/>
        </w:rPr>
        <w:t>, 30</w:t>
      </w:r>
      <w:r w:rsidR="00502D1E">
        <w:rPr>
          <w:rFonts w:ascii="Book Antiqua" w:hAnsi="Book Antiqua"/>
          <w:sz w:val="24"/>
          <w:szCs w:val="24"/>
        </w:rPr>
        <w:t xml:space="preserve"> de </w:t>
      </w:r>
      <w:r w:rsidR="0097751D">
        <w:rPr>
          <w:rFonts w:ascii="Book Antiqua" w:hAnsi="Book Antiqua"/>
          <w:sz w:val="24"/>
          <w:szCs w:val="24"/>
        </w:rPr>
        <w:t>julio</w:t>
      </w:r>
      <w:r w:rsidR="00502D1E">
        <w:rPr>
          <w:rFonts w:ascii="Book Antiqua" w:hAnsi="Book Antiqua"/>
          <w:sz w:val="24"/>
          <w:szCs w:val="24"/>
        </w:rPr>
        <w:t xml:space="preserve"> </w:t>
      </w:r>
      <w:r w:rsidR="00C91B3B">
        <w:rPr>
          <w:rFonts w:ascii="Book Antiqua" w:hAnsi="Book Antiqua"/>
          <w:sz w:val="24"/>
          <w:szCs w:val="24"/>
        </w:rPr>
        <w:t>del 202</w:t>
      </w:r>
      <w:r w:rsidR="0097751D">
        <w:rPr>
          <w:rFonts w:ascii="Book Antiqua" w:hAnsi="Book Antiqua"/>
          <w:sz w:val="24"/>
          <w:szCs w:val="24"/>
        </w:rPr>
        <w:t>1</w:t>
      </w:r>
    </w:p>
    <w:p w14:paraId="75358B48" w14:textId="33470631" w:rsidR="000F6E6C" w:rsidRPr="004441FD" w:rsidRDefault="000F6E6C" w:rsidP="0006229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441FD">
        <w:rPr>
          <w:rFonts w:ascii="Book Antiqua" w:hAnsi="Book Antiqua"/>
          <w:b/>
          <w:sz w:val="24"/>
          <w:szCs w:val="24"/>
        </w:rPr>
        <w:t>Hora:</w:t>
      </w:r>
      <w:r w:rsidR="00F72FEC">
        <w:rPr>
          <w:rFonts w:ascii="Book Antiqua" w:hAnsi="Book Antiqua"/>
          <w:sz w:val="24"/>
          <w:szCs w:val="24"/>
        </w:rPr>
        <w:t xml:space="preserve"> </w:t>
      </w:r>
      <w:r w:rsidR="0097751D">
        <w:rPr>
          <w:rFonts w:ascii="Book Antiqua" w:hAnsi="Book Antiqua"/>
          <w:sz w:val="24"/>
          <w:szCs w:val="24"/>
        </w:rPr>
        <w:t>21</w:t>
      </w:r>
      <w:r w:rsidR="0029145F">
        <w:rPr>
          <w:rFonts w:ascii="Book Antiqua" w:hAnsi="Book Antiqua"/>
          <w:sz w:val="24"/>
          <w:szCs w:val="24"/>
        </w:rPr>
        <w:t>h00</w:t>
      </w:r>
      <w:r w:rsidR="00F72FEC">
        <w:rPr>
          <w:rFonts w:ascii="Book Antiqua" w:hAnsi="Book Antiqua"/>
          <w:sz w:val="24"/>
          <w:szCs w:val="24"/>
        </w:rPr>
        <w:t xml:space="preserve"> pm</w:t>
      </w:r>
    </w:p>
    <w:p w14:paraId="222D4FCE" w14:textId="77777777" w:rsidR="00510BEC" w:rsidRPr="004441FD" w:rsidRDefault="00F72FEC" w:rsidP="0006229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Video Conferencia (</w:t>
      </w:r>
      <w:proofErr w:type="spellStart"/>
      <w:r>
        <w:rPr>
          <w:rFonts w:ascii="Book Antiqua" w:hAnsi="Book Antiqua"/>
          <w:b/>
          <w:sz w:val="24"/>
          <w:szCs w:val="24"/>
        </w:rPr>
        <w:t>Teams</w:t>
      </w:r>
      <w:proofErr w:type="spellEnd"/>
      <w:r>
        <w:rPr>
          <w:rFonts w:ascii="Book Antiqua" w:hAnsi="Book Antiqua"/>
          <w:b/>
          <w:sz w:val="24"/>
          <w:szCs w:val="24"/>
        </w:rPr>
        <w:t>)</w:t>
      </w:r>
    </w:p>
    <w:p w14:paraId="64E28F88" w14:textId="77777777" w:rsidR="000A4978" w:rsidRDefault="000A4978" w:rsidP="00062296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</w:p>
    <w:p w14:paraId="1508B762" w14:textId="69D4A982" w:rsidR="000A4978" w:rsidRDefault="000A4978" w:rsidP="00062296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ORDEN DEL DÍA:</w:t>
      </w:r>
    </w:p>
    <w:p w14:paraId="1EAE7592" w14:textId="542D3E88" w:rsidR="000A4978" w:rsidRDefault="000A4978" w:rsidP="00062296">
      <w:pPr>
        <w:spacing w:after="0" w:line="360" w:lineRule="auto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1.- </w:t>
      </w:r>
      <w:r w:rsidR="0097751D">
        <w:rPr>
          <w:rFonts w:ascii="Book Antiqua" w:hAnsi="Book Antiqua"/>
          <w:bCs/>
          <w:sz w:val="24"/>
          <w:szCs w:val="24"/>
        </w:rPr>
        <w:t xml:space="preserve">Lectura del informe </w:t>
      </w:r>
      <w:r w:rsidR="0097751D" w:rsidRPr="0097751D">
        <w:rPr>
          <w:rFonts w:ascii="Book Antiqua" w:hAnsi="Book Antiqua"/>
          <w:bCs/>
          <w:sz w:val="24"/>
          <w:szCs w:val="24"/>
        </w:rPr>
        <w:t>de recopilación de mejoras académicas realizadas por la Carrera de Contabilidad 2021</w:t>
      </w:r>
    </w:p>
    <w:p w14:paraId="4ADA4E65" w14:textId="26922FE9" w:rsidR="000A4978" w:rsidRDefault="0097751D" w:rsidP="00062296">
      <w:pPr>
        <w:spacing w:after="0" w:line="360" w:lineRule="auto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2</w:t>
      </w:r>
      <w:r w:rsidR="000A4978">
        <w:rPr>
          <w:rFonts w:ascii="Book Antiqua" w:hAnsi="Book Antiqua"/>
          <w:bCs/>
          <w:sz w:val="24"/>
          <w:szCs w:val="24"/>
        </w:rPr>
        <w:t>.- Varios</w:t>
      </w:r>
    </w:p>
    <w:p w14:paraId="7034FC1A" w14:textId="77777777" w:rsidR="000A4978" w:rsidRPr="000A4978" w:rsidRDefault="000A4978" w:rsidP="00062296">
      <w:pPr>
        <w:spacing w:after="0" w:line="360" w:lineRule="auto"/>
        <w:jc w:val="both"/>
        <w:rPr>
          <w:rFonts w:ascii="Book Antiqua" w:hAnsi="Book Antiqua"/>
          <w:bCs/>
          <w:sz w:val="24"/>
          <w:szCs w:val="24"/>
        </w:rPr>
      </w:pPr>
    </w:p>
    <w:p w14:paraId="3F5B550C" w14:textId="62A95402" w:rsidR="000F6E6C" w:rsidRPr="004441FD" w:rsidRDefault="000A4978" w:rsidP="00062296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4441FD">
        <w:rPr>
          <w:rFonts w:ascii="Book Antiqua" w:hAnsi="Book Antiqua"/>
          <w:b/>
          <w:sz w:val="24"/>
          <w:szCs w:val="24"/>
        </w:rPr>
        <w:t>ASISTENTES:</w:t>
      </w:r>
    </w:p>
    <w:p w14:paraId="4B0CE3D1" w14:textId="346DD3C4" w:rsidR="0029145F" w:rsidRPr="0024551B" w:rsidRDefault="00BB3512" w:rsidP="0024551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Ing</w:t>
      </w:r>
      <w:r w:rsidR="00557073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557073">
        <w:rPr>
          <w:rFonts w:ascii="Book Antiqua" w:hAnsi="Book Antiqua"/>
          <w:sz w:val="24"/>
          <w:szCs w:val="24"/>
        </w:rPr>
        <w:t>Bayron</w:t>
      </w:r>
      <w:proofErr w:type="spellEnd"/>
      <w:r w:rsidR="0055707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073">
        <w:rPr>
          <w:rFonts w:ascii="Book Antiqua" w:hAnsi="Book Antiqua"/>
          <w:sz w:val="24"/>
          <w:szCs w:val="24"/>
        </w:rPr>
        <w:t>Pinda</w:t>
      </w:r>
      <w:proofErr w:type="spellEnd"/>
      <w:r w:rsidR="00557073">
        <w:rPr>
          <w:rFonts w:ascii="Book Antiqua" w:hAnsi="Book Antiqua"/>
          <w:sz w:val="24"/>
          <w:szCs w:val="24"/>
        </w:rPr>
        <w:t xml:space="preserve"> </w:t>
      </w:r>
      <w:r w:rsidR="0029145F" w:rsidRPr="0024551B">
        <w:rPr>
          <w:rFonts w:ascii="Book Antiqua" w:hAnsi="Book Antiqua"/>
          <w:sz w:val="24"/>
          <w:szCs w:val="24"/>
        </w:rPr>
        <w:t xml:space="preserve">Director de la Carrera de Contabilidad   </w:t>
      </w:r>
    </w:p>
    <w:p w14:paraId="51D4D61C" w14:textId="20915222" w:rsidR="00B532CA" w:rsidRDefault="00B532CA" w:rsidP="0024551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Econ. Martha </w:t>
      </w:r>
      <w:proofErr w:type="spellStart"/>
      <w:r>
        <w:rPr>
          <w:rFonts w:ascii="Book Antiqua" w:hAnsi="Book Antiqua"/>
          <w:sz w:val="24"/>
          <w:szCs w:val="24"/>
        </w:rPr>
        <w:t>Guaigua</w:t>
      </w:r>
      <w:proofErr w:type="spellEnd"/>
      <w:r>
        <w:rPr>
          <w:rFonts w:ascii="Book Antiqua" w:hAnsi="Book Antiqua"/>
          <w:sz w:val="24"/>
          <w:szCs w:val="24"/>
        </w:rPr>
        <w:t xml:space="preserve"> encargada del área de seguimiento a graduados</w:t>
      </w:r>
    </w:p>
    <w:p w14:paraId="0208A438" w14:textId="3234E83E" w:rsidR="00E417A1" w:rsidRDefault="00E417A1" w:rsidP="0024551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Estudiantes de la Carrera de Contabilidad y Auditoría</w:t>
      </w:r>
    </w:p>
    <w:p w14:paraId="538DACAE" w14:textId="77777777" w:rsidR="00A00AB9" w:rsidRDefault="00A00AB9" w:rsidP="00062296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14:paraId="7D266CDE" w14:textId="77777777" w:rsidR="000F6E6C" w:rsidRPr="004441FD" w:rsidRDefault="004441FD" w:rsidP="00062296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OBJETIVO</w:t>
      </w:r>
      <w:r w:rsidR="000F6E6C" w:rsidRPr="004441FD">
        <w:rPr>
          <w:rFonts w:ascii="Book Antiqua" w:hAnsi="Book Antiqua"/>
          <w:b/>
          <w:sz w:val="24"/>
          <w:szCs w:val="24"/>
        </w:rPr>
        <w:t>:</w:t>
      </w:r>
    </w:p>
    <w:p w14:paraId="0A412469" w14:textId="6A20BD69" w:rsidR="00B3059D" w:rsidRDefault="004D54F6" w:rsidP="00062296">
      <w:p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Socializar </w:t>
      </w:r>
      <w:r w:rsidR="009407AB">
        <w:rPr>
          <w:rFonts w:ascii="Book Antiqua" w:hAnsi="Book Antiqua"/>
          <w:sz w:val="24"/>
          <w:szCs w:val="24"/>
        </w:rPr>
        <w:t xml:space="preserve">el </w:t>
      </w:r>
      <w:r w:rsidR="00B3059D">
        <w:rPr>
          <w:rFonts w:ascii="Book Antiqua" w:hAnsi="Book Antiqua"/>
          <w:bCs/>
          <w:sz w:val="24"/>
          <w:szCs w:val="24"/>
        </w:rPr>
        <w:t xml:space="preserve">informe </w:t>
      </w:r>
      <w:r w:rsidR="00B3059D" w:rsidRPr="0097751D">
        <w:rPr>
          <w:rFonts w:ascii="Book Antiqua" w:hAnsi="Book Antiqua"/>
          <w:bCs/>
          <w:sz w:val="24"/>
          <w:szCs w:val="24"/>
        </w:rPr>
        <w:t>de recopilación de mejoras académicas realizadas por la Carrera de Contabilidad 2021</w:t>
      </w:r>
      <w:r w:rsidR="00862BB7">
        <w:rPr>
          <w:rFonts w:ascii="Book Antiqua" w:hAnsi="Book Antiqua"/>
          <w:bCs/>
          <w:sz w:val="24"/>
          <w:szCs w:val="24"/>
        </w:rPr>
        <w:t>.</w:t>
      </w:r>
    </w:p>
    <w:p w14:paraId="23ED4B11" w14:textId="6DC6CEF1" w:rsidR="00AF2A41" w:rsidRDefault="00A00AB9" w:rsidP="00062296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EXPLICACION </w:t>
      </w:r>
      <w:r w:rsidR="005E6B68">
        <w:rPr>
          <w:rFonts w:ascii="Book Antiqua" w:hAnsi="Book Antiqua"/>
          <w:b/>
          <w:sz w:val="24"/>
          <w:szCs w:val="24"/>
        </w:rPr>
        <w:t>PUNTO UNO</w:t>
      </w:r>
      <w:r w:rsidR="00862BB7">
        <w:rPr>
          <w:rFonts w:ascii="Book Antiqua" w:hAnsi="Book Antiqua"/>
          <w:b/>
          <w:sz w:val="24"/>
          <w:szCs w:val="24"/>
        </w:rPr>
        <w:t>: MEJORAS ACADÉMICAS PROPUESTAS POR EL ÁREA DE SEGUIMIENTO A GRADUDOS</w:t>
      </w:r>
      <w:r w:rsidR="00C50D3C">
        <w:rPr>
          <w:rFonts w:ascii="Book Antiqua" w:hAnsi="Book Antiqua"/>
          <w:b/>
          <w:sz w:val="24"/>
          <w:szCs w:val="24"/>
        </w:rPr>
        <w:t xml:space="preserve"> DE LA CARRERA.</w:t>
      </w:r>
    </w:p>
    <w:p w14:paraId="70127E22" w14:textId="17F32EB5" w:rsidR="00C50D3C" w:rsidRDefault="00BD5931" w:rsidP="000622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El Ing. </w:t>
      </w:r>
      <w:proofErr w:type="spellStart"/>
      <w:r>
        <w:rPr>
          <w:rFonts w:ascii="Book Antiqua" w:hAnsi="Book Antiqua"/>
          <w:sz w:val="24"/>
          <w:szCs w:val="24"/>
        </w:rPr>
        <w:t>Bayron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Pinda</w:t>
      </w:r>
      <w:proofErr w:type="spellEnd"/>
      <w:r>
        <w:rPr>
          <w:rFonts w:ascii="Book Antiqua" w:hAnsi="Book Antiqua"/>
          <w:sz w:val="24"/>
          <w:szCs w:val="24"/>
        </w:rPr>
        <w:t xml:space="preserve"> Director de la Carrera de Contabilidad y Auditoría se presentó ante los estudiantes dando la bienvenida e indicando el objetivo de la reunión.</w:t>
      </w:r>
    </w:p>
    <w:p w14:paraId="6753888E" w14:textId="4C23AA5E" w:rsidR="00BD5931" w:rsidRDefault="00BD5931" w:rsidP="000622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 Econ. Martha </w:t>
      </w:r>
      <w:proofErr w:type="spellStart"/>
      <w:r>
        <w:rPr>
          <w:rFonts w:ascii="Book Antiqua" w:hAnsi="Book Antiqua"/>
          <w:sz w:val="24"/>
          <w:szCs w:val="24"/>
        </w:rPr>
        <w:t>Guaigua</w:t>
      </w:r>
      <w:proofErr w:type="spellEnd"/>
      <w:r>
        <w:rPr>
          <w:rFonts w:ascii="Book Antiqua" w:hAnsi="Book Antiqua"/>
          <w:sz w:val="24"/>
          <w:szCs w:val="24"/>
        </w:rPr>
        <w:t xml:space="preserve"> da lectura al informe de mejoras de la carrera en seguimiento a graduados, explicando la importancia de las mismas para una mejor atención el momento de graduarse y de igual manera su seguimiento en el ámbito profesional.</w:t>
      </w:r>
    </w:p>
    <w:p w14:paraId="0F4BB942" w14:textId="5335CCF7" w:rsidR="00D5118F" w:rsidRDefault="00D5118F" w:rsidP="000622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Mejoras propuestas:</w:t>
      </w:r>
    </w:p>
    <w:p w14:paraId="60E7C68D" w14:textId="77777777" w:rsidR="00D5118F" w:rsidRPr="00D5118F" w:rsidRDefault="00D5118F" w:rsidP="00D5118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18F">
        <w:rPr>
          <w:rFonts w:ascii="Book Antiqua" w:hAnsi="Book Antiqua"/>
          <w:sz w:val="24"/>
          <w:szCs w:val="24"/>
        </w:rPr>
        <w:lastRenderedPageBreak/>
        <w:t>-</w:t>
      </w:r>
      <w:r w:rsidRPr="00D5118F">
        <w:rPr>
          <w:rFonts w:ascii="Book Antiqua" w:hAnsi="Book Antiqua"/>
          <w:sz w:val="24"/>
          <w:szCs w:val="24"/>
        </w:rPr>
        <w:tab/>
        <w:t>Implementar una plataforma interactiva, donde los graduados podrán acceder a una bolsa de empleos de empresas que requieren profesionales con formación contable.</w:t>
      </w:r>
    </w:p>
    <w:p w14:paraId="36B8EAA3" w14:textId="77777777" w:rsidR="00D5118F" w:rsidRPr="00D5118F" w:rsidRDefault="00D5118F" w:rsidP="00D5118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18F">
        <w:rPr>
          <w:rFonts w:ascii="Book Antiqua" w:hAnsi="Book Antiqua"/>
          <w:sz w:val="24"/>
          <w:szCs w:val="24"/>
        </w:rPr>
        <w:t>-</w:t>
      </w:r>
      <w:r w:rsidRPr="00D5118F">
        <w:rPr>
          <w:rFonts w:ascii="Book Antiqua" w:hAnsi="Book Antiqua"/>
          <w:sz w:val="24"/>
          <w:szCs w:val="24"/>
        </w:rPr>
        <w:tab/>
        <w:t>Presentación de una base de datos de graduados que requieran empleo, pudiendo observar sus respectivas hojas de vida, permitiendo la correlación empresa-profesionales UNIANDES.</w:t>
      </w:r>
    </w:p>
    <w:p w14:paraId="520509FA" w14:textId="6F0E39C4" w:rsidR="00D5118F" w:rsidRDefault="00D5118F" w:rsidP="00D5118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18F">
        <w:rPr>
          <w:rFonts w:ascii="Book Antiqua" w:hAnsi="Book Antiqua"/>
          <w:sz w:val="24"/>
          <w:szCs w:val="24"/>
        </w:rPr>
        <w:t>-</w:t>
      </w:r>
      <w:r w:rsidRPr="00D5118F">
        <w:rPr>
          <w:rFonts w:ascii="Book Antiqua" w:hAnsi="Book Antiqua"/>
          <w:sz w:val="24"/>
          <w:szCs w:val="24"/>
        </w:rPr>
        <w:tab/>
        <w:t>Conversatorio entre estudiantes y graduados profesionales donde compartirán experiencias y consejos en su desarrollo profesional.</w:t>
      </w:r>
    </w:p>
    <w:p w14:paraId="5369F6AA" w14:textId="015A9248" w:rsidR="00BD5931" w:rsidRDefault="005E6B68" w:rsidP="00BD5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EXPLICACION PUNTO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68">
        <w:rPr>
          <w:rFonts w:ascii="Times New Roman" w:hAnsi="Times New Roman" w:cs="Times New Roman"/>
          <w:b/>
          <w:bCs/>
          <w:sz w:val="24"/>
          <w:szCs w:val="24"/>
        </w:rPr>
        <w:t>DOS</w:t>
      </w:r>
      <w:r w:rsidR="00BD59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E6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931">
        <w:rPr>
          <w:rFonts w:ascii="Times New Roman" w:hAnsi="Times New Roman" w:cs="Times New Roman"/>
          <w:b/>
          <w:bCs/>
          <w:sz w:val="24"/>
          <w:szCs w:val="24"/>
        </w:rPr>
        <w:t>VARIOS</w:t>
      </w:r>
    </w:p>
    <w:p w14:paraId="1825E8A4" w14:textId="0440FC82" w:rsidR="00BD5931" w:rsidRPr="00D5118F" w:rsidRDefault="00D5118F" w:rsidP="00BD5931">
      <w:pPr>
        <w:spacing w:after="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D5118F">
        <w:rPr>
          <w:rFonts w:ascii="Book Antiqua" w:hAnsi="Book Antiqua"/>
          <w:bCs/>
          <w:sz w:val="24"/>
          <w:szCs w:val="24"/>
        </w:rPr>
        <w:t xml:space="preserve">Los estudiantes expresan que los cambios planteados son útiles para los estudiantes en especial para quienes se gradúan, es una colaboración de la universidad muy </w:t>
      </w:r>
      <w:proofErr w:type="spellStart"/>
      <w:r w:rsidRPr="00D5118F">
        <w:rPr>
          <w:rFonts w:ascii="Book Antiqua" w:hAnsi="Book Antiqua"/>
          <w:bCs/>
          <w:sz w:val="24"/>
          <w:szCs w:val="24"/>
        </w:rPr>
        <w:t>favorabe</w:t>
      </w:r>
      <w:proofErr w:type="spellEnd"/>
      <w:r w:rsidRPr="00D5118F">
        <w:rPr>
          <w:rFonts w:ascii="Book Antiqua" w:hAnsi="Book Antiqua"/>
          <w:bCs/>
          <w:sz w:val="24"/>
          <w:szCs w:val="24"/>
        </w:rPr>
        <w:t>.</w:t>
      </w:r>
    </w:p>
    <w:p w14:paraId="2CADC54B" w14:textId="2D753EB1" w:rsidR="001D39DD" w:rsidRPr="00B65034" w:rsidRDefault="001D39DD" w:rsidP="000622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78069286" w14:textId="536E67BA" w:rsidR="00305502" w:rsidRDefault="00C27593" w:rsidP="000622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editId="6659CE5B">
            <wp:simplePos x="0" y="0"/>
            <wp:positionH relativeFrom="column">
              <wp:posOffset>2535382</wp:posOffset>
            </wp:positionH>
            <wp:positionV relativeFrom="paragraph">
              <wp:posOffset>385676</wp:posOffset>
            </wp:positionV>
            <wp:extent cx="3022600" cy="1160145"/>
            <wp:effectExtent l="0" t="0" r="6350" b="190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B34">
        <w:rPr>
          <w:rFonts w:ascii="Book Antiqua" w:hAnsi="Book Antiqua"/>
          <w:sz w:val="24"/>
          <w:szCs w:val="24"/>
        </w:rPr>
        <w:t>Sin más puntos a tratar, se da por finalizada la</w:t>
      </w:r>
      <w:r w:rsidR="00B40FE0">
        <w:rPr>
          <w:rFonts w:ascii="Book Antiqua" w:hAnsi="Book Antiqua"/>
          <w:sz w:val="24"/>
          <w:szCs w:val="24"/>
        </w:rPr>
        <w:t xml:space="preserve"> reunión</w:t>
      </w:r>
      <w:r w:rsidR="00104B34">
        <w:rPr>
          <w:rFonts w:ascii="Book Antiqua" w:hAnsi="Book Antiqua"/>
          <w:sz w:val="24"/>
          <w:szCs w:val="24"/>
        </w:rPr>
        <w:t xml:space="preserve">, firman para constancia: </w:t>
      </w:r>
    </w:p>
    <w:p w14:paraId="216C83F6" w14:textId="77777777" w:rsidR="00C27593" w:rsidRDefault="00C27593" w:rsidP="00C27593">
      <w:pPr>
        <w:tabs>
          <w:tab w:val="left" w:pos="993"/>
          <w:tab w:val="right" w:pos="8838"/>
        </w:tabs>
        <w:jc w:val="both"/>
      </w:pPr>
    </w:p>
    <w:p w14:paraId="5B0F28E4" w14:textId="627303FE" w:rsidR="00C27593" w:rsidRDefault="00C27593" w:rsidP="00C27593">
      <w:pPr>
        <w:tabs>
          <w:tab w:val="left" w:pos="993"/>
          <w:tab w:val="right" w:pos="8838"/>
        </w:tabs>
        <w:jc w:val="both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2EE7788" wp14:editId="77DF875D">
            <wp:simplePos x="0" y="0"/>
            <wp:positionH relativeFrom="column">
              <wp:posOffset>-17145</wp:posOffset>
            </wp:positionH>
            <wp:positionV relativeFrom="paragraph">
              <wp:posOffset>75565</wp:posOffset>
            </wp:positionV>
            <wp:extent cx="1233170" cy="927100"/>
            <wp:effectExtent l="0" t="0" r="508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09954" w14:textId="77777777" w:rsidR="00C27593" w:rsidRDefault="00C27593" w:rsidP="00C27593">
      <w:pPr>
        <w:tabs>
          <w:tab w:val="left" w:pos="993"/>
          <w:tab w:val="right" w:pos="8838"/>
        </w:tabs>
        <w:jc w:val="both"/>
      </w:pPr>
    </w:p>
    <w:p w14:paraId="7F2717EF" w14:textId="6E81B96C" w:rsidR="00C27593" w:rsidRDefault="00C27593" w:rsidP="00C27593">
      <w:pPr>
        <w:tabs>
          <w:tab w:val="left" w:pos="993"/>
          <w:tab w:val="right" w:pos="8838"/>
        </w:tabs>
        <w:spacing w:after="0"/>
        <w:jc w:val="both"/>
      </w:pPr>
      <w:r>
        <w:t xml:space="preserve">Econ. Martha </w:t>
      </w:r>
      <w:proofErr w:type="spellStart"/>
      <w:r>
        <w:t>Guaigua</w:t>
      </w:r>
      <w:proofErr w:type="spellEnd"/>
      <w:r>
        <w:t xml:space="preserve">                                                                      ING. BAYRON PINDA</w:t>
      </w:r>
      <w:r>
        <w:tab/>
      </w:r>
      <w:r>
        <w:t xml:space="preserve">                                                                      </w:t>
      </w:r>
    </w:p>
    <w:p w14:paraId="56835813" w14:textId="4CB01D25" w:rsidR="00C27593" w:rsidRDefault="00C27593" w:rsidP="00C27593">
      <w:pPr>
        <w:spacing w:after="0" w:line="240" w:lineRule="auto"/>
        <w:jc w:val="both"/>
      </w:pPr>
      <w:r>
        <w:t xml:space="preserve">TUTORA COORDINADORA </w:t>
      </w:r>
      <w:r>
        <w:t xml:space="preserve">                                                              DIRECTOR DE CARRERA</w:t>
      </w:r>
    </w:p>
    <w:p w14:paraId="31B6E67F" w14:textId="53F710C0" w:rsidR="000A4978" w:rsidRDefault="00C27593" w:rsidP="008A69D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t>SEGUIMIENTO A GRADUADOS.</w:t>
      </w:r>
      <w:bookmarkStart w:id="0" w:name="_GoBack"/>
      <w:bookmarkEnd w:id="0"/>
    </w:p>
    <w:p w14:paraId="4A2AE286" w14:textId="4EA1C2AD" w:rsidR="000A4978" w:rsidRPr="004441FD" w:rsidRDefault="000A4978" w:rsidP="000622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sectPr w:rsidR="000A4978" w:rsidRPr="004441F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5A87" w14:textId="77777777" w:rsidR="00D40874" w:rsidRDefault="00D40874" w:rsidP="004441FD">
      <w:pPr>
        <w:spacing w:after="0" w:line="240" w:lineRule="auto"/>
      </w:pPr>
      <w:r>
        <w:separator/>
      </w:r>
    </w:p>
  </w:endnote>
  <w:endnote w:type="continuationSeparator" w:id="0">
    <w:p w14:paraId="769096BC" w14:textId="77777777" w:rsidR="00D40874" w:rsidRDefault="00D40874" w:rsidP="0044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AB05" w14:textId="77777777" w:rsidR="001A4C9F" w:rsidRDefault="001A4C9F" w:rsidP="004441FD">
    <w:pPr>
      <w:pStyle w:val="Piedepgina"/>
      <w:jc w:val="center"/>
      <w:rPr>
        <w:color w:val="0000FF"/>
        <w:sz w:val="20"/>
      </w:rPr>
    </w:pPr>
    <w:r>
      <w:rPr>
        <w:color w:val="0000FF"/>
        <w:sz w:val="20"/>
      </w:rPr>
      <w:t>Campus Universitario: Vía a Baños Km. 5 1/2  2999000 Ext.139</w:t>
    </w:r>
  </w:p>
  <w:p w14:paraId="138CD056" w14:textId="77777777" w:rsidR="001A4C9F" w:rsidRDefault="001A4C9F" w:rsidP="004441FD">
    <w:pPr>
      <w:pStyle w:val="Piedepgina"/>
      <w:jc w:val="center"/>
      <w:rPr>
        <w:color w:val="0000FF"/>
        <w:sz w:val="20"/>
      </w:rPr>
    </w:pPr>
    <w:r>
      <w:rPr>
        <w:color w:val="0000FF"/>
        <w:sz w:val="20"/>
      </w:rPr>
      <w:t>www. uniandesonline.edu.ec</w:t>
    </w:r>
  </w:p>
  <w:p w14:paraId="1C212DD7" w14:textId="77777777" w:rsidR="001A4C9F" w:rsidRDefault="001A4C9F" w:rsidP="004441FD">
    <w:pPr>
      <w:pStyle w:val="Piedepgina"/>
    </w:pPr>
  </w:p>
  <w:p w14:paraId="3FE8463B" w14:textId="77777777" w:rsidR="001A4C9F" w:rsidRDefault="001A4C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80333" w14:textId="77777777" w:rsidR="00D40874" w:rsidRDefault="00D40874" w:rsidP="004441FD">
      <w:pPr>
        <w:spacing w:after="0" w:line="240" w:lineRule="auto"/>
      </w:pPr>
      <w:r>
        <w:separator/>
      </w:r>
    </w:p>
  </w:footnote>
  <w:footnote w:type="continuationSeparator" w:id="0">
    <w:p w14:paraId="0141B1CE" w14:textId="77777777" w:rsidR="00D40874" w:rsidRDefault="00D40874" w:rsidP="0044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5BCD2" w14:textId="6AA68DA8" w:rsidR="00B972DD" w:rsidRDefault="00B972DD" w:rsidP="00B972DD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17E28E9" wp14:editId="3CC88410">
          <wp:simplePos x="0" y="0"/>
          <wp:positionH relativeFrom="column">
            <wp:posOffset>547197</wp:posOffset>
          </wp:positionH>
          <wp:positionV relativeFrom="paragraph">
            <wp:posOffset>-387235</wp:posOffset>
          </wp:positionV>
          <wp:extent cx="3906867" cy="71213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6867" cy="71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20636" w14:textId="77777777" w:rsidR="00B972DD" w:rsidRDefault="00B972DD" w:rsidP="00B972DD">
    <w:pPr>
      <w:pStyle w:val="Encabezado"/>
      <w:jc w:val="center"/>
    </w:pPr>
  </w:p>
  <w:p w14:paraId="55D6B16F" w14:textId="26A1C4F9" w:rsidR="001A4C9F" w:rsidRDefault="00B972DD" w:rsidP="00B972DD">
    <w:pPr>
      <w:pStyle w:val="Encabezado"/>
      <w:jc w:val="center"/>
    </w:pPr>
    <w:r>
      <w:rPr>
        <w:b/>
        <w:i/>
        <w:color w:val="2E74B5" w:themeColor="accent1" w:themeShade="BF"/>
      </w:rPr>
      <w:t xml:space="preserve">                </w:t>
    </w:r>
    <w:r w:rsidRPr="00B972DD">
      <w:rPr>
        <w:b/>
        <w:i/>
        <w:color w:val="2E74B5" w:themeColor="accent1" w:themeShade="BF"/>
      </w:rPr>
      <w:t>SEGUIMIENTO A GRADUADOS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1B1"/>
    <w:multiLevelType w:val="hybridMultilevel"/>
    <w:tmpl w:val="26B42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19ED"/>
    <w:multiLevelType w:val="hybridMultilevel"/>
    <w:tmpl w:val="7B34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F3644"/>
    <w:multiLevelType w:val="hybridMultilevel"/>
    <w:tmpl w:val="82D83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4731"/>
    <w:multiLevelType w:val="hybridMultilevel"/>
    <w:tmpl w:val="C262DB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83007"/>
    <w:multiLevelType w:val="hybridMultilevel"/>
    <w:tmpl w:val="51AED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12"/>
    <w:rsid w:val="000223E5"/>
    <w:rsid w:val="00062296"/>
    <w:rsid w:val="00065C00"/>
    <w:rsid w:val="000679B1"/>
    <w:rsid w:val="00086572"/>
    <w:rsid w:val="000908CD"/>
    <w:rsid w:val="000A4978"/>
    <w:rsid w:val="000D24A6"/>
    <w:rsid w:val="000E1C13"/>
    <w:rsid w:val="000F6E6C"/>
    <w:rsid w:val="00104B34"/>
    <w:rsid w:val="00105AE5"/>
    <w:rsid w:val="00110DA6"/>
    <w:rsid w:val="001A4614"/>
    <w:rsid w:val="001A4C9F"/>
    <w:rsid w:val="001C288F"/>
    <w:rsid w:val="001C5B22"/>
    <w:rsid w:val="001D0AE6"/>
    <w:rsid w:val="001D39DD"/>
    <w:rsid w:val="001E7A42"/>
    <w:rsid w:val="00206312"/>
    <w:rsid w:val="002104E7"/>
    <w:rsid w:val="0024551B"/>
    <w:rsid w:val="00282647"/>
    <w:rsid w:val="0029145F"/>
    <w:rsid w:val="00294383"/>
    <w:rsid w:val="00296690"/>
    <w:rsid w:val="00305502"/>
    <w:rsid w:val="0035108E"/>
    <w:rsid w:val="00382939"/>
    <w:rsid w:val="003B0638"/>
    <w:rsid w:val="00424C45"/>
    <w:rsid w:val="00435349"/>
    <w:rsid w:val="00436644"/>
    <w:rsid w:val="004441FD"/>
    <w:rsid w:val="0049704F"/>
    <w:rsid w:val="004A6424"/>
    <w:rsid w:val="004D54F6"/>
    <w:rsid w:val="004E018D"/>
    <w:rsid w:val="004E060D"/>
    <w:rsid w:val="00502D1E"/>
    <w:rsid w:val="00510BEC"/>
    <w:rsid w:val="00541481"/>
    <w:rsid w:val="00546D43"/>
    <w:rsid w:val="00547CCE"/>
    <w:rsid w:val="00557073"/>
    <w:rsid w:val="00565AA7"/>
    <w:rsid w:val="00596FAE"/>
    <w:rsid w:val="005A4A20"/>
    <w:rsid w:val="005C4C10"/>
    <w:rsid w:val="005D19B0"/>
    <w:rsid w:val="005E6B68"/>
    <w:rsid w:val="005F79F0"/>
    <w:rsid w:val="00622E79"/>
    <w:rsid w:val="00636451"/>
    <w:rsid w:val="006639C5"/>
    <w:rsid w:val="00666B96"/>
    <w:rsid w:val="006E361E"/>
    <w:rsid w:val="00727A66"/>
    <w:rsid w:val="00756C64"/>
    <w:rsid w:val="00757D9B"/>
    <w:rsid w:val="007713CB"/>
    <w:rsid w:val="00780D8C"/>
    <w:rsid w:val="007A318E"/>
    <w:rsid w:val="007C411A"/>
    <w:rsid w:val="007D74F8"/>
    <w:rsid w:val="00810EDE"/>
    <w:rsid w:val="0081614E"/>
    <w:rsid w:val="0082499D"/>
    <w:rsid w:val="00845E38"/>
    <w:rsid w:val="00862BB7"/>
    <w:rsid w:val="0086392B"/>
    <w:rsid w:val="0088180F"/>
    <w:rsid w:val="008A69D7"/>
    <w:rsid w:val="008E0C53"/>
    <w:rsid w:val="009131D2"/>
    <w:rsid w:val="00927FA3"/>
    <w:rsid w:val="009407AB"/>
    <w:rsid w:val="009441AF"/>
    <w:rsid w:val="00953632"/>
    <w:rsid w:val="00956ED2"/>
    <w:rsid w:val="00973AFF"/>
    <w:rsid w:val="0097751D"/>
    <w:rsid w:val="00981B14"/>
    <w:rsid w:val="009869AD"/>
    <w:rsid w:val="009A0D3C"/>
    <w:rsid w:val="00A00AB9"/>
    <w:rsid w:val="00A508F2"/>
    <w:rsid w:val="00A66004"/>
    <w:rsid w:val="00A8257D"/>
    <w:rsid w:val="00AC0C57"/>
    <w:rsid w:val="00AC586C"/>
    <w:rsid w:val="00AD75A8"/>
    <w:rsid w:val="00AF2A41"/>
    <w:rsid w:val="00AF7271"/>
    <w:rsid w:val="00B13632"/>
    <w:rsid w:val="00B3059D"/>
    <w:rsid w:val="00B3563F"/>
    <w:rsid w:val="00B40FE0"/>
    <w:rsid w:val="00B50646"/>
    <w:rsid w:val="00B532CA"/>
    <w:rsid w:val="00B65034"/>
    <w:rsid w:val="00B972DD"/>
    <w:rsid w:val="00BB1DF0"/>
    <w:rsid w:val="00BB3512"/>
    <w:rsid w:val="00BD5931"/>
    <w:rsid w:val="00BD6061"/>
    <w:rsid w:val="00C27593"/>
    <w:rsid w:val="00C46D56"/>
    <w:rsid w:val="00C50D3C"/>
    <w:rsid w:val="00C73A3F"/>
    <w:rsid w:val="00C91B3B"/>
    <w:rsid w:val="00D039C8"/>
    <w:rsid w:val="00D40874"/>
    <w:rsid w:val="00D5118F"/>
    <w:rsid w:val="00D619E5"/>
    <w:rsid w:val="00DB33C3"/>
    <w:rsid w:val="00DC070F"/>
    <w:rsid w:val="00E417A1"/>
    <w:rsid w:val="00E901AD"/>
    <w:rsid w:val="00E91F5C"/>
    <w:rsid w:val="00E97294"/>
    <w:rsid w:val="00E97CFA"/>
    <w:rsid w:val="00EA6688"/>
    <w:rsid w:val="00EA6FF5"/>
    <w:rsid w:val="00F03649"/>
    <w:rsid w:val="00F5065A"/>
    <w:rsid w:val="00F71CC1"/>
    <w:rsid w:val="00F72FEC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4E33"/>
  <w15:chartTrackingRefBased/>
  <w15:docId w15:val="{109282F9-7139-4E32-8223-57E99F0B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B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4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1FD"/>
  </w:style>
  <w:style w:type="paragraph" w:styleId="Piedepgina">
    <w:name w:val="footer"/>
    <w:basedOn w:val="Normal"/>
    <w:link w:val="PiedepginaCar"/>
    <w:uiPriority w:val="99"/>
    <w:unhideWhenUsed/>
    <w:rsid w:val="00444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1FD"/>
  </w:style>
  <w:style w:type="table" w:styleId="Tablaconcuadrcula">
    <w:name w:val="Table Grid"/>
    <w:basedOn w:val="Tablanormal"/>
    <w:uiPriority w:val="39"/>
    <w:rsid w:val="0044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Telematica</dc:creator>
  <cp:keywords/>
  <dc:description/>
  <cp:lastModifiedBy>Usuario</cp:lastModifiedBy>
  <cp:revision>28</cp:revision>
  <cp:lastPrinted>2019-07-09T20:57:00Z</cp:lastPrinted>
  <dcterms:created xsi:type="dcterms:W3CDTF">2020-09-14T18:02:00Z</dcterms:created>
  <dcterms:modified xsi:type="dcterms:W3CDTF">2022-01-21T02:32:00Z</dcterms:modified>
</cp:coreProperties>
</file>